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37" w:rsidRDefault="00C83437" w:rsidP="00C834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3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Анкета для целей выявления иностранных налогоплательщиков </w:t>
      </w:r>
      <w:r w:rsidR="00322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рамках </w:t>
      </w:r>
      <w:r w:rsidR="00322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FATCA</w:t>
      </w:r>
      <w:r w:rsidR="00322447" w:rsidRPr="00322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</w:t>
      </w:r>
      <w:r w:rsidR="00322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CRS</w:t>
      </w:r>
      <w:r w:rsidR="00322447" w:rsidRPr="00322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83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(физические лица)</w:t>
      </w:r>
    </w:p>
    <w:p w:rsidR="00C40D7F" w:rsidRPr="00C40D7F" w:rsidRDefault="00C40D7F" w:rsidP="00C40D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0D7F">
        <w:rPr>
          <w:rFonts w:ascii="Times New Roman" w:hAnsi="Times New Roman" w:cs="Times New Roman"/>
          <w:sz w:val="16"/>
          <w:szCs w:val="16"/>
        </w:rPr>
        <w:t>Уважаемый клиент! Федеральный закон №173-ФЗ от 28.06.2014г., нормы главы 20.1 НК РФ и Постановления Правительства РФ № 693 от 16.06.2018г. обязывают ООО «ТАИФ-ИНВЕСТ» (далее – Общество) собирать и включать в отчетность определенную финансовую информацию налоговых резидентов иностранных государств</w:t>
      </w:r>
      <w:r w:rsidRPr="00C40D7F">
        <w:rPr>
          <w:rFonts w:ascii="Times New Roman" w:hAnsi="Times New Roman" w:cs="Times New Roman"/>
          <w:sz w:val="16"/>
          <w:szCs w:val="16"/>
        </w:rPr>
        <w:t xml:space="preserve">, </w:t>
      </w:r>
      <w:r w:rsidRPr="00C40D7F">
        <w:rPr>
          <w:rFonts w:ascii="Times New Roman" w:hAnsi="Times New Roman" w:cs="Times New Roman"/>
          <w:sz w:val="16"/>
          <w:szCs w:val="16"/>
        </w:rPr>
        <w:t>критерии которых установлены законодательством и на сайте Общества.</w:t>
      </w:r>
    </w:p>
    <w:p w:rsidR="00C40D7F" w:rsidRPr="00C40D7F" w:rsidRDefault="00C40D7F" w:rsidP="00C40D7F">
      <w:pPr>
        <w:pStyle w:val="a3"/>
        <w:keepNext/>
        <w:keepLines/>
        <w:ind w:left="0" w:firstLine="708"/>
        <w:jc w:val="both"/>
        <w:rPr>
          <w:sz w:val="16"/>
          <w:szCs w:val="16"/>
        </w:rPr>
      </w:pPr>
      <w:r w:rsidRPr="00C40D7F">
        <w:rPr>
          <w:color w:val="000000"/>
          <w:sz w:val="16"/>
          <w:szCs w:val="16"/>
          <w:shd w:val="clear" w:color="auto" w:fill="FFFFFF"/>
        </w:rPr>
        <w:t xml:space="preserve">Общество не оказывает консультаций о порядке заполнения установленных форм и иных дополнительных документов с целью установления конкретного статуса налогоплательщика в целях FATCA. Проконсультируйтесь с Вашим налоговым консультантом об установлении статуса Вашего юридического лица и о правилах заполнения форм </w:t>
      </w:r>
      <w:r w:rsidRPr="00C40D7F">
        <w:rPr>
          <w:color w:val="000000"/>
          <w:sz w:val="16"/>
          <w:szCs w:val="16"/>
          <w:shd w:val="clear" w:color="auto" w:fill="FFFFFF"/>
          <w:lang w:val="en-US"/>
        </w:rPr>
        <w:t>W</w:t>
      </w:r>
      <w:r w:rsidRPr="00C40D7F">
        <w:rPr>
          <w:color w:val="000000"/>
          <w:sz w:val="16"/>
          <w:szCs w:val="16"/>
          <w:shd w:val="clear" w:color="auto" w:fill="FFFFFF"/>
        </w:rPr>
        <w:t>8/</w:t>
      </w:r>
      <w:r w:rsidRPr="00C40D7F">
        <w:rPr>
          <w:color w:val="000000"/>
          <w:sz w:val="16"/>
          <w:szCs w:val="16"/>
          <w:shd w:val="clear" w:color="auto" w:fill="FFFFFF"/>
          <w:lang w:val="en-US"/>
        </w:rPr>
        <w:t>W</w:t>
      </w:r>
      <w:r w:rsidRPr="00C40D7F">
        <w:rPr>
          <w:color w:val="000000"/>
          <w:sz w:val="16"/>
          <w:szCs w:val="16"/>
          <w:shd w:val="clear" w:color="auto" w:fill="FFFFFF"/>
        </w:rPr>
        <w:t>9 (при необходимости).</w:t>
      </w:r>
    </w:p>
    <w:p w:rsidR="00C40D7F" w:rsidRPr="00C40D7F" w:rsidRDefault="00C40D7F" w:rsidP="00C40D7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0D7F">
        <w:rPr>
          <w:rFonts w:ascii="Times New Roman" w:eastAsia="Times New Roman" w:hAnsi="Times New Roman" w:cs="Times New Roman"/>
          <w:sz w:val="16"/>
          <w:szCs w:val="16"/>
        </w:rPr>
        <w:t xml:space="preserve">Формы Анкет ФЛ/ЮЛ, формы </w:t>
      </w:r>
      <w:r w:rsidRPr="00C40D7F">
        <w:rPr>
          <w:rFonts w:ascii="Times New Roman" w:eastAsia="Times New Roman" w:hAnsi="Times New Roman" w:cs="Times New Roman"/>
          <w:sz w:val="16"/>
          <w:szCs w:val="16"/>
          <w:lang w:val="en-US"/>
        </w:rPr>
        <w:t>W</w:t>
      </w:r>
      <w:r w:rsidRPr="00C40D7F">
        <w:rPr>
          <w:rFonts w:ascii="Times New Roman" w:eastAsia="Times New Roman" w:hAnsi="Times New Roman" w:cs="Times New Roman"/>
          <w:sz w:val="16"/>
          <w:szCs w:val="16"/>
        </w:rPr>
        <w:t xml:space="preserve">8 размещены на сайте Общества – </w:t>
      </w:r>
      <w:proofErr w:type="spellStart"/>
      <w:r w:rsidRPr="00C40D7F">
        <w:rPr>
          <w:rFonts w:ascii="Times New Roman" w:eastAsia="Times New Roman" w:hAnsi="Times New Roman" w:cs="Times New Roman"/>
          <w:sz w:val="16"/>
          <w:szCs w:val="16"/>
          <w:lang w:val="en-US"/>
        </w:rPr>
        <w:t>taif</w:t>
      </w:r>
      <w:proofErr w:type="spellEnd"/>
      <w:r w:rsidRPr="00C40D7F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C40D7F">
        <w:rPr>
          <w:rFonts w:ascii="Times New Roman" w:eastAsia="Times New Roman" w:hAnsi="Times New Roman" w:cs="Times New Roman"/>
          <w:sz w:val="16"/>
          <w:szCs w:val="16"/>
          <w:lang w:val="en-US"/>
        </w:rPr>
        <w:t>invest</w:t>
      </w:r>
      <w:r w:rsidRPr="00C40D7F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C40D7F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C40D7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40D7F" w:rsidRPr="00C83437" w:rsidRDefault="00C40D7F" w:rsidP="00C834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83437" w:rsidRPr="00C83437" w:rsidRDefault="00C83437" w:rsidP="00C83437">
      <w:pPr>
        <w:numPr>
          <w:ilvl w:val="0"/>
          <w:numId w:val="2"/>
        </w:numPr>
        <w:shd w:val="clear" w:color="auto" w:fill="FFFFFF"/>
        <w:spacing w:before="210" w:after="21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343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Лицо, на которое заполняется Анкета:</w:t>
      </w:r>
    </w:p>
    <w:p w:rsidR="00C83437" w:rsidRPr="00C83437" w:rsidRDefault="00C83437" w:rsidP="00C834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40"/>
        <w:gridCol w:w="3600"/>
      </w:tblGrid>
      <w:tr w:rsidR="00C83437" w:rsidRPr="00C83437" w:rsidTr="00C02D19">
        <w:tc>
          <w:tcPr>
            <w:tcW w:w="468" w:type="dxa"/>
          </w:tcPr>
          <w:p w:rsidR="00C83437" w:rsidRPr="00C83437" w:rsidRDefault="00C83437" w:rsidP="00C8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83437" w:rsidRPr="00C83437" w:rsidRDefault="00C83437" w:rsidP="00C8343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КЛИЕНТ</w:t>
            </w:r>
          </w:p>
        </w:tc>
        <w:tc>
          <w:tcPr>
            <w:tcW w:w="540" w:type="dxa"/>
          </w:tcPr>
          <w:p w:rsidR="00C83437" w:rsidRPr="00C83437" w:rsidRDefault="00C83437" w:rsidP="00C8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83437" w:rsidRPr="00C83437" w:rsidRDefault="00C83437" w:rsidP="00C8343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ВЫГОДОПРИОБРЕТАТЕЛЬ</w:t>
            </w:r>
          </w:p>
        </w:tc>
      </w:tr>
      <w:tr w:rsidR="00C83437" w:rsidRPr="00C83437" w:rsidTr="00C02D19">
        <w:tc>
          <w:tcPr>
            <w:tcW w:w="468" w:type="dxa"/>
          </w:tcPr>
          <w:p w:rsidR="00C83437" w:rsidRPr="00C83437" w:rsidRDefault="00C83437" w:rsidP="00C8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83437" w:rsidRPr="00C83437" w:rsidRDefault="00C83437" w:rsidP="00C8343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КЛИЕНТА</w:t>
            </w:r>
          </w:p>
        </w:tc>
        <w:tc>
          <w:tcPr>
            <w:tcW w:w="540" w:type="dxa"/>
          </w:tcPr>
          <w:p w:rsidR="00C83437" w:rsidRPr="00C83437" w:rsidRDefault="00C83437" w:rsidP="00C8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83437" w:rsidRPr="00C83437" w:rsidRDefault="00C83437" w:rsidP="00C8343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БЕНЕФИЦИАРНЫЙ ВЛАДЕЛЕЦ</w:t>
            </w:r>
          </w:p>
        </w:tc>
      </w:tr>
    </w:tbl>
    <w:p w:rsidR="00C83437" w:rsidRPr="00C83437" w:rsidRDefault="00C83437" w:rsidP="00C8343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10384" w:type="dxa"/>
        <w:tblInd w:w="-8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3390"/>
        <w:gridCol w:w="1701"/>
        <w:gridCol w:w="2789"/>
        <w:gridCol w:w="1595"/>
      </w:tblGrid>
      <w:tr w:rsidR="00C83437" w:rsidRPr="00C83437" w:rsidTr="00477D29">
        <w:trPr>
          <w:cantSplit/>
          <w:trHeight w:val="218"/>
        </w:trPr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83437" w:rsidRPr="00C83437" w:rsidRDefault="00C83437" w:rsidP="00C83437">
            <w:pPr>
              <w:spacing w:before="60" w:after="6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75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C83437" w:rsidRPr="00C83437" w:rsidRDefault="00C83437" w:rsidP="00C83437">
            <w:pPr>
              <w:spacing w:before="60" w:after="6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физического лица</w:t>
            </w:r>
          </w:p>
        </w:tc>
      </w:tr>
      <w:tr w:rsidR="00C83437" w:rsidRPr="00C83437" w:rsidTr="00477D29">
        <w:trPr>
          <w:trHeight w:val="255"/>
        </w:trPr>
        <w:tc>
          <w:tcPr>
            <w:tcW w:w="909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0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83437" w:rsidRPr="00C83437" w:rsidTr="00477D29">
        <w:trPr>
          <w:trHeight w:val="255"/>
        </w:trPr>
        <w:tc>
          <w:tcPr>
            <w:tcW w:w="909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0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83437" w:rsidRPr="00C83437" w:rsidTr="00477D29">
        <w:trPr>
          <w:trHeight w:val="255"/>
        </w:trPr>
        <w:tc>
          <w:tcPr>
            <w:tcW w:w="909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Место рождения (страна)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  <w:t xml:space="preserve">Если Вы указали место рождения </w:t>
            </w:r>
            <w:r w:rsidRPr="00C8343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16"/>
              </w:rPr>
              <w:t>США</w:t>
            </w:r>
            <w:r w:rsidRPr="00C8343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  <w:t>, заполните также графу 3.3</w:t>
            </w:r>
          </w:p>
        </w:tc>
        <w:tc>
          <w:tcPr>
            <w:tcW w:w="60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</w:p>
          <w:p w:rsidR="00C83437" w:rsidRPr="00C83437" w:rsidRDefault="00C83437" w:rsidP="00C8343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</w:p>
          <w:p w:rsidR="00C83437" w:rsidRPr="00C83437" w:rsidRDefault="00C83437" w:rsidP="00C8343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C83437" w:rsidRPr="00C83437" w:rsidTr="00477D29">
        <w:trPr>
          <w:trHeight w:val="160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Адрес фактического проживания 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83437" w:rsidRPr="00C83437" w:rsidTr="00477D29">
        <w:trPr>
          <w:trHeight w:val="160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437" w:rsidRPr="00C83437" w:rsidTr="00477D29">
        <w:trPr>
          <w:trHeight w:val="160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.</w:t>
            </w: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437" w:rsidRPr="00C83437" w:rsidTr="00477D29">
        <w:trPr>
          <w:trHeight w:val="160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Являетесь ли Вы налоговым резидентом только в Российской Федерации? (нужное отметить)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83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да, являюсь налоговым резидентом только в РФ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83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нет, являюсь налоговым резидентом в иностранном государстве</w:t>
            </w:r>
          </w:p>
          <w:p w:rsidR="00C83437" w:rsidRPr="00C83437" w:rsidRDefault="00C83437" w:rsidP="00C8343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Прочие информационные сведения о физическом лице </w:t>
            </w: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 и вид на жительство </w:t>
            </w:r>
          </w:p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Гражданство 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C83437" w:rsidRPr="00C83437" w:rsidRDefault="00C83437" w:rsidP="00C834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83437" w:rsidRPr="00C83437" w:rsidRDefault="00C83437" w:rsidP="00C8343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на жительство: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C83437" w:rsidRPr="00C83437" w:rsidRDefault="00C83437" w:rsidP="00C8343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</w:pPr>
          </w:p>
          <w:p w:rsidR="00C83437" w:rsidRPr="00C83437" w:rsidRDefault="00C83437" w:rsidP="00C834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>Предоставьте  форму</w:t>
            </w:r>
            <w:proofErr w:type="gramEnd"/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 xml:space="preserve"> W-9, если указано гражданство или вид на жительство в США</w:t>
            </w: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83437" w:rsidRPr="00C83437" w:rsidDel="00B27812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наличии статуса налогового резидента иностранного государства</w:t>
            </w:r>
          </w:p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(согласно </w:t>
            </w:r>
            <w:proofErr w:type="gramStart"/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требованиям законодательства страны</w:t>
            </w:r>
            <w:proofErr w:type="gramEnd"/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налогового </w:t>
            </w:r>
            <w:proofErr w:type="spellStart"/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резидентства</w:t>
            </w:r>
            <w:proofErr w:type="spellEnd"/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) (укажите все страны и номер идентификатора налогоплательщика (ИН) в каждой стране (при наличии))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hAnsi="Times New Roman" w:cs="Times New Roman"/>
                <w:sz w:val="20"/>
                <w:szCs w:val="20"/>
              </w:rPr>
              <w:t>Идентификатор налогоплательщика (ИН)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7">
              <w:rPr>
                <w:rFonts w:ascii="Times New Roman" w:hAnsi="Times New Roman" w:cs="Times New Roman"/>
                <w:sz w:val="20"/>
                <w:szCs w:val="20"/>
              </w:rPr>
              <w:t>Причина отсутствия ИН*</w:t>
            </w: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88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88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88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9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 xml:space="preserve">* </w:t>
            </w:r>
            <w:proofErr w:type="gramStart"/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>В</w:t>
            </w:r>
            <w:proofErr w:type="gramEnd"/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C83437" w:rsidRPr="00C83437" w:rsidRDefault="00C83437" w:rsidP="00C83437">
            <w:pPr>
              <w:keepNext/>
              <w:spacing w:after="0" w:line="240" w:lineRule="auto"/>
              <w:ind w:left="175"/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C83437"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  <w:t>А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>юрисдикция не присваивает ИН</w:t>
            </w:r>
          </w:p>
          <w:p w:rsidR="00C83437" w:rsidRPr="00C83437" w:rsidRDefault="00C83437" w:rsidP="00C83437">
            <w:pPr>
              <w:keepNext/>
              <w:spacing w:after="0" w:line="240" w:lineRule="auto"/>
              <w:ind w:left="175"/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C83437"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  <w:t>Б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>юрисдикция не присвоила ИН физическому лицу</w:t>
            </w:r>
          </w:p>
          <w:p w:rsidR="00C83437" w:rsidRPr="00C83437" w:rsidRDefault="00C83437" w:rsidP="00C83437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3437"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  <w:t xml:space="preserve">    В</w:t>
            </w:r>
            <w:r w:rsidRPr="00C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>иное (в случае выбора данного варианта, необходимо вписать текстом причину в поле «Причина отсутствия ИН»</w:t>
            </w: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 xml:space="preserve">В случае если указано </w:t>
            </w:r>
            <w:r w:rsidRPr="00C83437">
              <w:rPr>
                <w:rFonts w:ascii="Arial" w:eastAsia="Times New Roman" w:hAnsi="Arial" w:cs="Arial"/>
                <w:b/>
                <w:i/>
                <w:snapToGrid w:val="0"/>
                <w:color w:val="000000"/>
                <w:sz w:val="14"/>
                <w:szCs w:val="14"/>
              </w:rPr>
              <w:t>США,</w:t>
            </w:r>
            <w:r w:rsidRPr="00C83437">
              <w:rPr>
                <w:rFonts w:ascii="Arial" w:eastAsia="Times New Roman" w:hAnsi="Arial" w:cs="Arial"/>
                <w:i/>
                <w:snapToGrid w:val="0"/>
                <w:color w:val="000000"/>
                <w:sz w:val="14"/>
                <w:szCs w:val="14"/>
              </w:rPr>
              <w:t xml:space="preserve"> необходимо предоставить форму W-9 </w:t>
            </w: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Del="00B27812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да, и предоставьте один из следующих документов:</w:t>
            </w:r>
          </w:p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свидетельство об утрате гражданства США по </w:t>
            </w:r>
            <w:proofErr w:type="gramStart"/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форме  DS</w:t>
            </w:r>
            <w:proofErr w:type="gramEnd"/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4083 Бюро консульских дел Государственного департамента США 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или</w:t>
            </w:r>
          </w:p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:rsidR="00C83437" w:rsidRPr="00C83437" w:rsidRDefault="00C83437" w:rsidP="00C83437">
            <w:pPr>
              <w:spacing w:after="0"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_________________________________________________________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нет 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не применимо (если Вы указали страну рождения не США) 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D62FC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Разрешение на постоянное пребывание (вид на жительство) в США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2FC" w:rsidRPr="00AD62FC" w:rsidRDefault="00AD62FC" w:rsidP="00B53AAC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да. Укажите наименование и реквизиты документа, разрешающего постоянное пребывание в США. Предоставьте заполненную форму W-9. _________________________________________________________</w:t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2FC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Карточка постоянного жителя США (форма I-551 «</w:t>
            </w:r>
            <w:proofErr w:type="spellStart"/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да. Укажите реквизиты документа. Предоставьте заполненную форму W-9.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2FC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Срок пребывания/нахождения на территории США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менее 31 день в течение текущего календарного года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менее 183 дней в течение 3 лет (включая текущий год и два непосредственно предшествующих года)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31 день и более в течение текущего календарного года. Предоставьте заполненную форму W-9.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183 дня и более в течение 3 лет (включая текущий год и два непосредственно предшествующих года).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Предоставьте заполненную форму W-9.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иной срок_____________________.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Предоставьте заполненную форму W-9. </w:t>
            </w:r>
          </w:p>
          <w:p w:rsidR="00AD62FC" w:rsidRPr="00AD62FC" w:rsidRDefault="00AD62FC" w:rsidP="00AD62FC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нет (указывается, если в п. 3.4. и 3.4.1. Вы указали «нет»)</w:t>
            </w:r>
          </w:p>
        </w:tc>
      </w:tr>
      <w:tr w:rsidR="00AD62FC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3.4.3.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Статус пребывания в США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стажер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турист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присутствие на территории США на основании виз типа «F», </w:t>
            </w:r>
            <w:proofErr w:type="gramStart"/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« J</w:t>
            </w:r>
            <w:proofErr w:type="gramEnd"/>
            <w:r w:rsidRPr="00AD62FC">
              <w:rPr>
                <w:rFonts w:ascii="Times New Roman" w:hAnsi="Times New Roman" w:cs="Times New Roman"/>
                <w:sz w:val="20"/>
                <w:szCs w:val="20"/>
              </w:rPr>
              <w:t xml:space="preserve">», «M», «Q» </w:t>
            </w:r>
          </w:p>
          <w:p w:rsidR="00AD62FC" w:rsidRPr="00AD62FC" w:rsidRDefault="00AD62FC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AD62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D62FC">
              <w:rPr>
                <w:rFonts w:ascii="Times New Roman" w:hAnsi="Times New Roman" w:cs="Times New Roman"/>
                <w:sz w:val="20"/>
                <w:szCs w:val="20"/>
              </w:rPr>
              <w:t>иное___________________________ не применимо (указывается, если в п. п. 3.4. и 3.4.1. и 3.4.2. Вы указали «нет»)</w:t>
            </w:r>
          </w:p>
        </w:tc>
      </w:tr>
      <w:tr w:rsidR="00C83437" w:rsidRPr="00C83437" w:rsidTr="0047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3437" w:rsidRPr="00AD62FC" w:rsidRDefault="00C83437" w:rsidP="00C83437">
            <w:pPr>
              <w:tabs>
                <w:tab w:val="left" w:pos="365"/>
              </w:tabs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  <w:r w:rsidRPr="00AD62F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Отличается ли страна Вашего налогового </w:t>
            </w:r>
            <w:proofErr w:type="spellStart"/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резидентства</w:t>
            </w:r>
            <w:proofErr w:type="spellEnd"/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от адреса фактического проживания?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да, и предоставьте письменные объяснения в отношении отсутствия статуса налогового резидента в стране фактического проживания: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</w:t>
            </w:r>
          </w:p>
          <w:p w:rsidR="00C83437" w:rsidRPr="00C83437" w:rsidRDefault="00C83437" w:rsidP="00C83437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r>
            <w:r w:rsidR="00C40D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Pr="00C834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нет</w:t>
            </w:r>
          </w:p>
          <w:p w:rsidR="00C83437" w:rsidRPr="00C83437" w:rsidRDefault="00C83437" w:rsidP="00C83437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33055E" w:rsidRDefault="0033055E" w:rsidP="00477D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20"/>
          <w:sz w:val="18"/>
          <w:szCs w:val="18"/>
          <w:bdr w:val="single" w:sz="4" w:space="0" w:color="808080" w:frame="1"/>
        </w:rPr>
      </w:pPr>
    </w:p>
    <w:p w:rsidR="00477D29" w:rsidRPr="00477D29" w:rsidRDefault="00477D29" w:rsidP="00477D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477D29">
        <w:rPr>
          <w:rFonts w:ascii="Times New Roman" w:eastAsia="Times New Roman" w:hAnsi="Times New Roman" w:cs="Times New Roman"/>
          <w:noProof/>
          <w:spacing w:val="20"/>
          <w:sz w:val="18"/>
          <w:szCs w:val="18"/>
          <w:bdr w:val="single" w:sz="4" w:space="0" w:color="808080" w:frame="1"/>
        </w:rPr>
        <w:t> </w:t>
      </w:r>
      <w:r w:rsidRPr="00477D29">
        <w:rPr>
          <w:rFonts w:ascii="Times New Roman" w:eastAsia="Times New Roman" w:hAnsi="Times New Roman" w:cs="Times New Roman"/>
          <w:noProof/>
          <w:spacing w:val="20"/>
          <w:sz w:val="18"/>
          <w:szCs w:val="18"/>
          <w:bdr w:val="single" w:sz="4" w:space="0" w:color="808080" w:frame="1"/>
        </w:rPr>
        <w:t> </w:t>
      </w:r>
      <w:r w:rsidRPr="00477D29">
        <w:rPr>
          <w:rFonts w:ascii="Times New Roman" w:eastAsia="Times New Roman" w:hAnsi="Times New Roman" w:cs="Times New Roman"/>
          <w:sz w:val="18"/>
          <w:szCs w:val="18"/>
          <w:lang w:val="en-US"/>
        </w:rPr>
        <w:t>  </w:t>
      </w:r>
      <w:r w:rsidRPr="00477D29">
        <w:rPr>
          <w:rFonts w:ascii="Times New Roman" w:eastAsia="Times New Roman" w:hAnsi="Times New Roman" w:cs="Times New Roman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w:t>редоставляю</w:t>
      </w:r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 согласие ООО «ТАИФ-ИНВЕСТ» на обработку предоставленных персональных данных, сведений, указанных в настоящей Анкете, Формах </w:t>
      </w:r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  <w:lang w:val="en-US"/>
        </w:rPr>
        <w:t>W</w:t>
      </w:r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</w:rPr>
        <w:t>8/W9, иной информации для целей установления FATCA/</w:t>
      </w:r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  <w:lang w:val="en-US"/>
        </w:rPr>
        <w:t>CRS</w:t>
      </w:r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 статуса, а также данных о номере счета/счетов, остатках по счету/счетам,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</w:t>
      </w:r>
      <w:bookmarkStart w:id="0" w:name="_GoBack"/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иностранным налоговым органом на удержание иностранных налогов и сборов в порядке и объеме, не противоречащем </w:t>
      </w:r>
      <w:bookmarkEnd w:id="0"/>
      <w:r w:rsidRPr="00477D29">
        <w:rPr>
          <w:rFonts w:ascii="Times New Roman" w:eastAsia="Times New Roman" w:hAnsi="Times New Roman" w:cs="Times New Roman"/>
          <w:i/>
          <w:noProof/>
          <w:sz w:val="18"/>
          <w:szCs w:val="18"/>
        </w:rPr>
        <w:t>законодательству РФ.</w:t>
      </w:r>
    </w:p>
    <w:p w:rsidR="0033055E" w:rsidRDefault="00477D29" w:rsidP="0033055E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477D29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Согласие клиента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 (часть 6 ст. 2 Федеральног</w:t>
      </w:r>
      <w:r w:rsidR="0033055E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о закона от 28.06.2014 № 173-ФЗ).</w:t>
      </w:r>
    </w:p>
    <w:p w:rsidR="0033055E" w:rsidRDefault="0033055E" w:rsidP="0033055E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</w:p>
    <w:p w:rsidR="0033055E" w:rsidRPr="0033055E" w:rsidRDefault="0033055E" w:rsidP="003305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3055E">
        <w:rPr>
          <w:rFonts w:ascii="Times New Roman" w:eastAsia="Times New Roman" w:hAnsi="Times New Roman" w:cs="Times New Roman"/>
          <w:i/>
          <w:noProof/>
          <w:spacing w:val="20"/>
          <w:sz w:val="18"/>
          <w:szCs w:val="18"/>
          <w:bdr w:val="single" w:sz="4" w:space="0" w:color="808080" w:frame="1"/>
        </w:rPr>
        <w:t> </w:t>
      </w:r>
      <w:r w:rsidRPr="0033055E">
        <w:rPr>
          <w:rFonts w:ascii="Times New Roman" w:eastAsia="Times New Roman" w:hAnsi="Times New Roman" w:cs="Times New Roman"/>
          <w:i/>
          <w:noProof/>
          <w:spacing w:val="20"/>
          <w:sz w:val="18"/>
          <w:szCs w:val="18"/>
          <w:bdr w:val="single" w:sz="4" w:space="0" w:color="808080" w:frame="1"/>
        </w:rPr>
        <w:t> </w:t>
      </w:r>
      <w:r w:rsidRPr="0033055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  </w:t>
      </w:r>
      <w:r w:rsidRPr="0033055E">
        <w:rPr>
          <w:rFonts w:ascii="Times New Roman" w:eastAsia="Times New Roman" w:hAnsi="Times New Roman" w:cs="Times New Roman"/>
          <w:i/>
          <w:sz w:val="18"/>
          <w:szCs w:val="18"/>
        </w:rPr>
        <w:t>Подписывая Информационные сведения Клиента – физического лица, Клиент заверяет и гарантирует ООО «ТАИФ-ИНВЕСТ» на дату подписания, что:</w:t>
      </w:r>
    </w:p>
    <w:p w:rsidR="0033055E" w:rsidRPr="0033055E" w:rsidRDefault="0033055E" w:rsidP="003305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3055E">
        <w:rPr>
          <w:rFonts w:ascii="Times New Roman" w:eastAsia="Times New Roman" w:hAnsi="Times New Roman" w:cs="Times New Roman"/>
          <w:i/>
          <w:sz w:val="18"/>
          <w:szCs w:val="18"/>
        </w:rPr>
        <w:t>обязуется уведомить ООО «ТАИФ-ИНВЕСТ» об изменении любого факта или подтверждения в письменной форме в течение 7 рабочих дней с даты их изменения;</w:t>
      </w:r>
    </w:p>
    <w:p w:rsidR="0033055E" w:rsidRPr="0033055E" w:rsidRDefault="0033055E" w:rsidP="003305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3055E">
        <w:rPr>
          <w:rFonts w:ascii="Times New Roman" w:eastAsia="Times New Roman" w:hAnsi="Times New Roman" w:cs="Times New Roman"/>
          <w:i/>
          <w:noProof/>
          <w:spacing w:val="20"/>
          <w:sz w:val="18"/>
          <w:szCs w:val="18"/>
          <w:bdr w:val="single" w:sz="4" w:space="0" w:color="808080" w:frame="1"/>
        </w:rPr>
        <w:t> </w:t>
      </w:r>
      <w:r w:rsidRPr="0033055E">
        <w:rPr>
          <w:rFonts w:ascii="Times New Roman" w:eastAsia="Times New Roman" w:hAnsi="Times New Roman" w:cs="Times New Roman"/>
          <w:i/>
          <w:noProof/>
          <w:spacing w:val="20"/>
          <w:sz w:val="18"/>
          <w:szCs w:val="18"/>
          <w:bdr w:val="single" w:sz="4" w:space="0" w:color="808080" w:frame="1"/>
        </w:rPr>
        <w:t> </w:t>
      </w:r>
      <w:r w:rsidRPr="0033055E">
        <w:rPr>
          <w:rFonts w:ascii="Times New Roman" w:eastAsia="Times New Roman" w:hAnsi="Times New Roman" w:cs="Times New Roman"/>
          <w:i/>
          <w:sz w:val="18"/>
          <w:szCs w:val="18"/>
        </w:rPr>
        <w:t>указанная информация была предоставлена Клиентом, является точной, полной и достоверной, и Клиент подтверждает право ООО «ТАИФ-ИНВЕСТ» на ее проверку.</w:t>
      </w:r>
    </w:p>
    <w:p w:rsidR="00477D29" w:rsidRDefault="00477D29" w:rsidP="00477D29">
      <w:pPr>
        <w:keepNext/>
        <w:spacing w:after="0" w:line="240" w:lineRule="auto"/>
        <w:contextualSpacing/>
        <w:jc w:val="both"/>
        <w:rPr>
          <w:rFonts w:ascii="Times New Roman" w:eastAsia="@Meiryo UI" w:hAnsi="Times New Roman" w:cs="Times New Roman"/>
          <w:b/>
          <w:sz w:val="20"/>
          <w:szCs w:val="20"/>
        </w:rPr>
      </w:pPr>
    </w:p>
    <w:p w:rsidR="00477D29" w:rsidRDefault="00477D29" w:rsidP="00477D29">
      <w:pPr>
        <w:keepNext/>
        <w:spacing w:after="0" w:line="240" w:lineRule="auto"/>
        <w:contextualSpacing/>
        <w:jc w:val="both"/>
        <w:rPr>
          <w:rFonts w:ascii="Times New Roman" w:eastAsia="@Meiryo UI" w:hAnsi="Times New Roman" w:cs="Times New Roman"/>
          <w:sz w:val="20"/>
          <w:szCs w:val="20"/>
        </w:rPr>
      </w:pPr>
    </w:p>
    <w:p w:rsidR="00477D29" w:rsidRPr="00477D29" w:rsidRDefault="00477D29" w:rsidP="0033055E">
      <w:pPr>
        <w:keepNext/>
        <w:spacing w:after="0" w:line="240" w:lineRule="auto"/>
        <w:contextualSpacing/>
        <w:jc w:val="both"/>
        <w:rPr>
          <w:rFonts w:ascii="Times New Roman" w:eastAsia="@Meiryo UI" w:hAnsi="Times New Roman" w:cs="Times New Roman"/>
          <w:sz w:val="20"/>
          <w:szCs w:val="20"/>
        </w:rPr>
      </w:pPr>
      <w:r w:rsidRPr="00477D29">
        <w:rPr>
          <w:rFonts w:ascii="Times New Roman" w:eastAsia="@Meiryo UI" w:hAnsi="Times New Roman" w:cs="Times New Roman"/>
          <w:sz w:val="20"/>
          <w:szCs w:val="20"/>
        </w:rPr>
        <w:t>Клиент:</w:t>
      </w:r>
    </w:p>
    <w:p w:rsidR="00477D29" w:rsidRPr="00477D29" w:rsidRDefault="00477D29" w:rsidP="0047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D29" w:rsidRPr="00477D29" w:rsidRDefault="00477D29" w:rsidP="00477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D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 ________________________________________________________/</w:t>
      </w:r>
    </w:p>
    <w:p w:rsidR="00477D29" w:rsidRPr="00477D29" w:rsidRDefault="00477D29" w:rsidP="00477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D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477D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77D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(расшифровка подписи – Ф.И.О)</w:t>
      </w:r>
    </w:p>
    <w:p w:rsidR="00477D29" w:rsidRDefault="00477D29"/>
    <w:sectPr w:rsidR="0047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161A"/>
    <w:multiLevelType w:val="hybridMultilevel"/>
    <w:tmpl w:val="D52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E"/>
    <w:rsid w:val="00322447"/>
    <w:rsid w:val="0033055E"/>
    <w:rsid w:val="003A15C6"/>
    <w:rsid w:val="00477D29"/>
    <w:rsid w:val="005F6A0E"/>
    <w:rsid w:val="00AD62FC"/>
    <w:rsid w:val="00B53AAC"/>
    <w:rsid w:val="00C40D7F"/>
    <w:rsid w:val="00C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092C-96FE-48B0-9B86-A53BA8D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40D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Яруллина</dc:creator>
  <cp:keywords/>
  <dc:description/>
  <cp:lastModifiedBy>Эльмира Яруллина</cp:lastModifiedBy>
  <cp:revision>7</cp:revision>
  <cp:lastPrinted>2020-11-18T10:46:00Z</cp:lastPrinted>
  <dcterms:created xsi:type="dcterms:W3CDTF">2020-10-27T13:46:00Z</dcterms:created>
  <dcterms:modified xsi:type="dcterms:W3CDTF">2020-11-18T10:46:00Z</dcterms:modified>
</cp:coreProperties>
</file>